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91A" w:rsidRPr="008C291A" w:rsidRDefault="008C291A" w:rsidP="008C29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C291A">
        <w:rPr>
          <w:rFonts w:ascii="Arial" w:eastAsia="Times New Roman" w:hAnsi="Arial" w:cs="Arial"/>
          <w:color w:val="000000"/>
          <w:sz w:val="24"/>
          <w:szCs w:val="24"/>
          <w:lang w:eastAsia="ru-RU"/>
        </w:rPr>
        <w:t>Приложение</w:t>
      </w:r>
      <w:r w:rsidRPr="008C291A">
        <w:rPr>
          <w:rFonts w:ascii="Arial" w:eastAsia="Times New Roman" w:hAnsi="Arial" w:cs="Arial"/>
          <w:color w:val="000000"/>
          <w:sz w:val="24"/>
          <w:szCs w:val="24"/>
          <w:lang w:eastAsia="ru-RU"/>
        </w:rPr>
        <w:br/>
        <w:t xml:space="preserve">к </w:t>
      </w:r>
      <w:hyperlink r:id="rId5" w:anchor="0" w:history="1">
        <w:r w:rsidRPr="008C291A">
          <w:rPr>
            <w:rFonts w:ascii="Arial" w:eastAsia="Times New Roman" w:hAnsi="Arial" w:cs="Arial"/>
            <w:color w:val="26579A"/>
            <w:sz w:val="24"/>
            <w:szCs w:val="24"/>
            <w:lang w:eastAsia="ru-RU"/>
          </w:rPr>
          <w:t>приказу</w:t>
        </w:r>
      </w:hyperlink>
      <w:bookmarkStart w:id="0" w:name="_GoBack"/>
      <w:bookmarkEnd w:id="0"/>
      <w:r w:rsidRPr="008C291A">
        <w:rPr>
          <w:rFonts w:ascii="Arial" w:eastAsia="Times New Roman" w:hAnsi="Arial" w:cs="Arial"/>
          <w:color w:val="000000"/>
          <w:sz w:val="24"/>
          <w:szCs w:val="24"/>
          <w:lang w:eastAsia="ru-RU"/>
        </w:rPr>
        <w:t xml:space="preserve"> Министерства экономического развития РФ</w:t>
      </w:r>
      <w:r w:rsidRPr="008C291A">
        <w:rPr>
          <w:rFonts w:ascii="Arial" w:eastAsia="Times New Roman" w:hAnsi="Arial" w:cs="Arial"/>
          <w:color w:val="000000"/>
          <w:sz w:val="24"/>
          <w:szCs w:val="24"/>
          <w:lang w:eastAsia="ru-RU"/>
        </w:rPr>
        <w:br/>
        <w:t>от 1 октября 2013 г. № 566</w:t>
      </w:r>
    </w:p>
    <w:p w:rsidR="008C291A" w:rsidRPr="008C291A" w:rsidRDefault="008C291A" w:rsidP="008C29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C291A">
        <w:rPr>
          <w:rFonts w:ascii="Arial" w:eastAsia="Times New Roman" w:hAnsi="Arial" w:cs="Arial"/>
          <w:color w:val="000000"/>
          <w:sz w:val="24"/>
          <w:szCs w:val="24"/>
          <w:lang w:eastAsia="ru-RU"/>
        </w:rPr>
        <w:t>______________________________________________________</w:t>
      </w:r>
      <w:r w:rsidRPr="008C291A">
        <w:rPr>
          <w:rFonts w:ascii="Arial" w:eastAsia="Times New Roman" w:hAnsi="Arial" w:cs="Arial"/>
          <w:color w:val="000000"/>
          <w:sz w:val="24"/>
          <w:szCs w:val="24"/>
          <w:lang w:eastAsia="ru-RU"/>
        </w:rPr>
        <w:br/>
        <w:t>(наименование органа кадастрового учета)</w:t>
      </w:r>
      <w:hyperlink r:id="rId6" w:anchor="111" w:history="1">
        <w:r w:rsidRPr="008C291A">
          <w:rPr>
            <w:rFonts w:ascii="Arial" w:eastAsia="Times New Roman" w:hAnsi="Arial" w:cs="Arial"/>
            <w:color w:val="26579A"/>
            <w:sz w:val="24"/>
            <w:szCs w:val="24"/>
            <w:lang w:eastAsia="ru-RU"/>
          </w:rPr>
          <w:t>*(1)</w:t>
        </w:r>
      </w:hyperlink>
    </w:p>
    <w:p w:rsidR="008C291A" w:rsidRPr="008C291A" w:rsidRDefault="008C291A" w:rsidP="008C291A">
      <w:pPr>
        <w:shd w:val="clear" w:color="auto" w:fill="FFFFFF"/>
        <w:spacing w:before="100" w:beforeAutospacing="1" w:after="100" w:afterAutospacing="1" w:line="240" w:lineRule="auto"/>
        <w:jc w:val="center"/>
        <w:outlineLvl w:val="3"/>
        <w:rPr>
          <w:rFonts w:ascii="Arial" w:eastAsia="Times New Roman" w:hAnsi="Arial" w:cs="Arial"/>
          <w:b/>
          <w:bCs/>
          <w:color w:val="003C80"/>
          <w:sz w:val="30"/>
          <w:szCs w:val="30"/>
          <w:lang w:eastAsia="ru-RU"/>
        </w:rPr>
      </w:pPr>
      <w:r w:rsidRPr="008C291A">
        <w:rPr>
          <w:rFonts w:ascii="Arial" w:eastAsia="Times New Roman" w:hAnsi="Arial" w:cs="Arial"/>
          <w:b/>
          <w:bCs/>
          <w:color w:val="003C80"/>
          <w:sz w:val="30"/>
          <w:szCs w:val="30"/>
          <w:lang w:eastAsia="ru-RU"/>
        </w:rPr>
        <w:t>КАДАСТРОВАЯ СПРАВКА</w:t>
      </w:r>
      <w:r w:rsidRPr="008C291A">
        <w:rPr>
          <w:rFonts w:ascii="Arial" w:eastAsia="Times New Roman" w:hAnsi="Arial" w:cs="Arial"/>
          <w:b/>
          <w:bCs/>
          <w:color w:val="003C80"/>
          <w:sz w:val="30"/>
          <w:szCs w:val="30"/>
          <w:lang w:eastAsia="ru-RU"/>
        </w:rPr>
        <w:br/>
        <w:t>о кадастровой стоимости объекта недвижимости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
        <w:gridCol w:w="9236"/>
      </w:tblGrid>
      <w:tr w:rsidR="008C291A" w:rsidRPr="008C291A" w:rsidTr="008C291A">
        <w:trPr>
          <w:tblCellSpacing w:w="15" w:type="dxa"/>
        </w:trPr>
        <w:tc>
          <w:tcPr>
            <w:tcW w:w="0" w:type="auto"/>
            <w:hideMark/>
          </w:tcPr>
          <w:p w:rsidR="008C291A" w:rsidRPr="008C291A" w:rsidRDefault="008C291A" w:rsidP="008C291A">
            <w:pPr>
              <w:spacing w:after="0" w:line="240" w:lineRule="auto"/>
              <w:jc w:val="center"/>
              <w:rPr>
                <w:rFonts w:ascii="Arial" w:eastAsia="Times New Roman" w:hAnsi="Arial" w:cs="Arial"/>
                <w:b/>
                <w:bCs/>
                <w:sz w:val="24"/>
                <w:szCs w:val="24"/>
                <w:lang w:eastAsia="ru-RU"/>
              </w:rPr>
            </w:pPr>
            <w:r w:rsidRPr="008C291A">
              <w:rPr>
                <w:rFonts w:ascii="Arial" w:eastAsia="Times New Roman" w:hAnsi="Arial" w:cs="Arial"/>
                <w:b/>
                <w:bCs/>
                <w:sz w:val="24"/>
                <w:szCs w:val="24"/>
                <w:lang w:eastAsia="ru-RU"/>
              </w:rPr>
              <w:t xml:space="preserve">1 </w:t>
            </w:r>
          </w:p>
        </w:tc>
        <w:tc>
          <w:tcPr>
            <w:tcW w:w="0" w:type="auto"/>
            <w:hideMark/>
          </w:tcPr>
          <w:p w:rsidR="008C291A" w:rsidRPr="008C291A" w:rsidRDefault="008C291A" w:rsidP="008C291A">
            <w:pPr>
              <w:spacing w:after="0" w:line="240" w:lineRule="auto"/>
              <w:jc w:val="center"/>
              <w:rPr>
                <w:rFonts w:ascii="Arial" w:eastAsia="Times New Roman" w:hAnsi="Arial" w:cs="Arial"/>
                <w:b/>
                <w:bCs/>
                <w:sz w:val="24"/>
                <w:szCs w:val="24"/>
                <w:lang w:eastAsia="ru-RU"/>
              </w:rPr>
            </w:pPr>
            <w:r w:rsidRPr="008C291A">
              <w:rPr>
                <w:rFonts w:ascii="Arial" w:eastAsia="Times New Roman" w:hAnsi="Arial" w:cs="Arial"/>
                <w:b/>
                <w:bCs/>
                <w:sz w:val="24"/>
                <w:szCs w:val="24"/>
                <w:lang w:eastAsia="ru-RU"/>
              </w:rPr>
              <w:t>Дата заполнения кадастровой справки</w:t>
            </w:r>
            <w:hyperlink r:id="rId7" w:anchor="222" w:history="1">
              <w:r w:rsidRPr="008C291A">
                <w:rPr>
                  <w:rFonts w:ascii="Arial" w:eastAsia="Times New Roman" w:hAnsi="Arial" w:cs="Arial"/>
                  <w:b/>
                  <w:bCs/>
                  <w:color w:val="26579A"/>
                  <w:sz w:val="24"/>
                  <w:szCs w:val="24"/>
                  <w:lang w:eastAsia="ru-RU"/>
                </w:rPr>
                <w:t>*(2)</w:t>
              </w:r>
            </w:hyperlink>
            <w:r w:rsidRPr="008C291A">
              <w:rPr>
                <w:rFonts w:ascii="Arial" w:eastAsia="Times New Roman" w:hAnsi="Arial" w:cs="Arial"/>
                <w:b/>
                <w:bCs/>
                <w:sz w:val="24"/>
                <w:szCs w:val="24"/>
                <w:lang w:eastAsia="ru-RU"/>
              </w:rPr>
              <w:t xml:space="preserve">: </w:t>
            </w:r>
          </w:p>
        </w:tc>
      </w:tr>
      <w:tr w:rsidR="008C291A" w:rsidRPr="008C291A" w:rsidTr="008C291A">
        <w:trPr>
          <w:tblCellSpacing w:w="15" w:type="dxa"/>
        </w:trPr>
        <w:tc>
          <w:tcPr>
            <w:tcW w:w="0" w:type="auto"/>
            <w:hideMark/>
          </w:tcPr>
          <w:p w:rsidR="008C291A" w:rsidRPr="008C291A" w:rsidRDefault="008C291A" w:rsidP="008C291A">
            <w:pPr>
              <w:spacing w:after="0" w:line="240" w:lineRule="auto"/>
              <w:rPr>
                <w:rFonts w:ascii="Arial" w:eastAsia="Times New Roman" w:hAnsi="Arial" w:cs="Arial"/>
                <w:sz w:val="24"/>
                <w:szCs w:val="24"/>
                <w:lang w:eastAsia="ru-RU"/>
              </w:rPr>
            </w:pPr>
            <w:r w:rsidRPr="008C291A">
              <w:rPr>
                <w:rFonts w:ascii="Arial" w:eastAsia="Times New Roman" w:hAnsi="Arial" w:cs="Arial"/>
                <w:sz w:val="24"/>
                <w:szCs w:val="24"/>
                <w:lang w:eastAsia="ru-RU"/>
              </w:rPr>
              <w:t xml:space="preserve">2 </w:t>
            </w:r>
          </w:p>
        </w:tc>
        <w:tc>
          <w:tcPr>
            <w:tcW w:w="0" w:type="auto"/>
            <w:hideMark/>
          </w:tcPr>
          <w:p w:rsidR="008C291A" w:rsidRPr="008C291A" w:rsidRDefault="008C291A" w:rsidP="008C291A">
            <w:pPr>
              <w:spacing w:after="0" w:line="240" w:lineRule="auto"/>
              <w:rPr>
                <w:rFonts w:ascii="Arial" w:eastAsia="Times New Roman" w:hAnsi="Arial" w:cs="Arial"/>
                <w:sz w:val="24"/>
                <w:szCs w:val="24"/>
                <w:lang w:eastAsia="ru-RU"/>
              </w:rPr>
            </w:pPr>
            <w:r w:rsidRPr="008C291A">
              <w:rPr>
                <w:rFonts w:ascii="Arial" w:eastAsia="Times New Roman" w:hAnsi="Arial" w:cs="Arial"/>
                <w:sz w:val="24"/>
                <w:szCs w:val="24"/>
                <w:lang w:eastAsia="ru-RU"/>
              </w:rPr>
              <w:t xml:space="preserve">Кадастровый номер: </w:t>
            </w:r>
          </w:p>
        </w:tc>
      </w:tr>
      <w:tr w:rsidR="008C291A" w:rsidRPr="008C291A" w:rsidTr="008C291A">
        <w:trPr>
          <w:tblCellSpacing w:w="15" w:type="dxa"/>
        </w:trPr>
        <w:tc>
          <w:tcPr>
            <w:tcW w:w="0" w:type="auto"/>
            <w:hideMark/>
          </w:tcPr>
          <w:p w:rsidR="008C291A" w:rsidRPr="008C291A" w:rsidRDefault="008C291A" w:rsidP="008C291A">
            <w:pPr>
              <w:spacing w:after="0" w:line="240" w:lineRule="auto"/>
              <w:rPr>
                <w:rFonts w:ascii="Arial" w:eastAsia="Times New Roman" w:hAnsi="Arial" w:cs="Arial"/>
                <w:sz w:val="24"/>
                <w:szCs w:val="24"/>
                <w:lang w:eastAsia="ru-RU"/>
              </w:rPr>
            </w:pPr>
            <w:r w:rsidRPr="008C291A">
              <w:rPr>
                <w:rFonts w:ascii="Arial" w:eastAsia="Times New Roman" w:hAnsi="Arial" w:cs="Arial"/>
                <w:sz w:val="24"/>
                <w:szCs w:val="24"/>
                <w:lang w:eastAsia="ru-RU"/>
              </w:rPr>
              <w:t xml:space="preserve">3 </w:t>
            </w:r>
          </w:p>
        </w:tc>
        <w:tc>
          <w:tcPr>
            <w:tcW w:w="0" w:type="auto"/>
            <w:hideMark/>
          </w:tcPr>
          <w:p w:rsidR="008C291A" w:rsidRPr="008C291A" w:rsidRDefault="008C291A" w:rsidP="008C291A">
            <w:pPr>
              <w:spacing w:after="0" w:line="240" w:lineRule="auto"/>
              <w:rPr>
                <w:rFonts w:ascii="Arial" w:eastAsia="Times New Roman" w:hAnsi="Arial" w:cs="Arial"/>
                <w:sz w:val="24"/>
                <w:szCs w:val="24"/>
                <w:lang w:eastAsia="ru-RU"/>
              </w:rPr>
            </w:pPr>
            <w:r w:rsidRPr="008C291A">
              <w:rPr>
                <w:rFonts w:ascii="Arial" w:eastAsia="Times New Roman" w:hAnsi="Arial" w:cs="Arial"/>
                <w:sz w:val="24"/>
                <w:szCs w:val="24"/>
                <w:lang w:eastAsia="ru-RU"/>
              </w:rPr>
              <w:t>Предыдущие номера</w:t>
            </w:r>
            <w:hyperlink r:id="rId8" w:anchor="333" w:history="1">
              <w:r w:rsidRPr="008C291A">
                <w:rPr>
                  <w:rFonts w:ascii="Arial" w:eastAsia="Times New Roman" w:hAnsi="Arial" w:cs="Arial"/>
                  <w:color w:val="26579A"/>
                  <w:sz w:val="24"/>
                  <w:szCs w:val="24"/>
                  <w:lang w:eastAsia="ru-RU"/>
                </w:rPr>
                <w:t>*(3)</w:t>
              </w:r>
            </w:hyperlink>
            <w:r w:rsidRPr="008C291A">
              <w:rPr>
                <w:rFonts w:ascii="Arial" w:eastAsia="Times New Roman" w:hAnsi="Arial" w:cs="Arial"/>
                <w:sz w:val="24"/>
                <w:szCs w:val="24"/>
                <w:lang w:eastAsia="ru-RU"/>
              </w:rPr>
              <w:t xml:space="preserve">: </w:t>
            </w:r>
          </w:p>
        </w:tc>
      </w:tr>
      <w:tr w:rsidR="008C291A" w:rsidRPr="008C291A" w:rsidTr="008C291A">
        <w:trPr>
          <w:tblCellSpacing w:w="15" w:type="dxa"/>
        </w:trPr>
        <w:tc>
          <w:tcPr>
            <w:tcW w:w="0" w:type="auto"/>
            <w:hideMark/>
          </w:tcPr>
          <w:p w:rsidR="008C291A" w:rsidRPr="008C291A" w:rsidRDefault="008C291A" w:rsidP="008C291A">
            <w:pPr>
              <w:spacing w:after="0" w:line="240" w:lineRule="auto"/>
              <w:rPr>
                <w:rFonts w:ascii="Arial" w:eastAsia="Times New Roman" w:hAnsi="Arial" w:cs="Arial"/>
                <w:sz w:val="24"/>
                <w:szCs w:val="24"/>
                <w:lang w:eastAsia="ru-RU"/>
              </w:rPr>
            </w:pPr>
            <w:r w:rsidRPr="008C291A">
              <w:rPr>
                <w:rFonts w:ascii="Arial" w:eastAsia="Times New Roman" w:hAnsi="Arial" w:cs="Arial"/>
                <w:sz w:val="24"/>
                <w:szCs w:val="24"/>
                <w:lang w:eastAsia="ru-RU"/>
              </w:rPr>
              <w:t xml:space="preserve">4 </w:t>
            </w:r>
          </w:p>
        </w:tc>
        <w:tc>
          <w:tcPr>
            <w:tcW w:w="0" w:type="auto"/>
            <w:hideMark/>
          </w:tcPr>
          <w:p w:rsidR="008C291A" w:rsidRPr="008C291A" w:rsidRDefault="008C291A" w:rsidP="008C291A">
            <w:pPr>
              <w:spacing w:after="0" w:line="240" w:lineRule="auto"/>
              <w:rPr>
                <w:rFonts w:ascii="Arial" w:eastAsia="Times New Roman" w:hAnsi="Arial" w:cs="Arial"/>
                <w:sz w:val="24"/>
                <w:szCs w:val="24"/>
                <w:lang w:eastAsia="ru-RU"/>
              </w:rPr>
            </w:pPr>
            <w:r w:rsidRPr="008C291A">
              <w:rPr>
                <w:rFonts w:ascii="Arial" w:eastAsia="Times New Roman" w:hAnsi="Arial" w:cs="Arial"/>
                <w:sz w:val="24"/>
                <w:szCs w:val="24"/>
                <w:lang w:eastAsia="ru-RU"/>
              </w:rPr>
              <w:t>Кадастровая стоимость, содержащаяся в государственном кадастре недвижимости по состоянию на «__» ______________ ____ г., руб.</w:t>
            </w:r>
            <w:hyperlink r:id="rId9" w:anchor="444" w:history="1">
              <w:r w:rsidRPr="008C291A">
                <w:rPr>
                  <w:rFonts w:ascii="Arial" w:eastAsia="Times New Roman" w:hAnsi="Arial" w:cs="Arial"/>
                  <w:color w:val="26579A"/>
                  <w:sz w:val="24"/>
                  <w:szCs w:val="24"/>
                  <w:lang w:eastAsia="ru-RU"/>
                </w:rPr>
                <w:t>*(4)</w:t>
              </w:r>
            </w:hyperlink>
            <w:r w:rsidRPr="008C291A">
              <w:rPr>
                <w:rFonts w:ascii="Arial" w:eastAsia="Times New Roman" w:hAnsi="Arial" w:cs="Arial"/>
                <w:sz w:val="24"/>
                <w:szCs w:val="24"/>
                <w:lang w:eastAsia="ru-RU"/>
              </w:rPr>
              <w:t xml:space="preserve">: </w:t>
            </w:r>
          </w:p>
        </w:tc>
      </w:tr>
      <w:tr w:rsidR="008C291A" w:rsidRPr="008C291A" w:rsidTr="008C291A">
        <w:trPr>
          <w:tblCellSpacing w:w="15" w:type="dxa"/>
        </w:trPr>
        <w:tc>
          <w:tcPr>
            <w:tcW w:w="0" w:type="auto"/>
            <w:hideMark/>
          </w:tcPr>
          <w:p w:rsidR="008C291A" w:rsidRPr="008C291A" w:rsidRDefault="008C291A" w:rsidP="008C291A">
            <w:pPr>
              <w:spacing w:after="0" w:line="240" w:lineRule="auto"/>
              <w:rPr>
                <w:rFonts w:ascii="Arial" w:eastAsia="Times New Roman" w:hAnsi="Arial" w:cs="Arial"/>
                <w:sz w:val="24"/>
                <w:szCs w:val="24"/>
                <w:lang w:eastAsia="ru-RU"/>
              </w:rPr>
            </w:pPr>
            <w:r w:rsidRPr="008C291A">
              <w:rPr>
                <w:rFonts w:ascii="Arial" w:eastAsia="Times New Roman" w:hAnsi="Arial" w:cs="Arial"/>
                <w:sz w:val="24"/>
                <w:szCs w:val="24"/>
                <w:lang w:eastAsia="ru-RU"/>
              </w:rPr>
              <w:t xml:space="preserve">5 </w:t>
            </w:r>
          </w:p>
        </w:tc>
        <w:tc>
          <w:tcPr>
            <w:tcW w:w="0" w:type="auto"/>
            <w:hideMark/>
          </w:tcPr>
          <w:p w:rsidR="008C291A" w:rsidRPr="008C291A" w:rsidRDefault="008C291A" w:rsidP="008C291A">
            <w:pPr>
              <w:spacing w:after="0" w:line="240" w:lineRule="auto"/>
              <w:rPr>
                <w:rFonts w:ascii="Arial" w:eastAsia="Times New Roman" w:hAnsi="Arial" w:cs="Arial"/>
                <w:sz w:val="24"/>
                <w:szCs w:val="24"/>
                <w:lang w:eastAsia="ru-RU"/>
              </w:rPr>
            </w:pPr>
            <w:r w:rsidRPr="008C291A">
              <w:rPr>
                <w:rFonts w:ascii="Arial" w:eastAsia="Times New Roman" w:hAnsi="Arial" w:cs="Arial"/>
                <w:sz w:val="24"/>
                <w:szCs w:val="24"/>
                <w:lang w:eastAsia="ru-RU"/>
              </w:rPr>
              <w:t>Дата, по состоянию на которую определена кадастровая стоимость (дата определения кадастровой стоимости)</w:t>
            </w:r>
            <w:hyperlink r:id="rId10" w:anchor="555" w:history="1">
              <w:r w:rsidRPr="008C291A">
                <w:rPr>
                  <w:rFonts w:ascii="Arial" w:eastAsia="Times New Roman" w:hAnsi="Arial" w:cs="Arial"/>
                  <w:color w:val="26579A"/>
                  <w:sz w:val="24"/>
                  <w:szCs w:val="24"/>
                  <w:lang w:eastAsia="ru-RU"/>
                </w:rPr>
                <w:t>*(5)</w:t>
              </w:r>
            </w:hyperlink>
            <w:r w:rsidRPr="008C291A">
              <w:rPr>
                <w:rFonts w:ascii="Arial" w:eastAsia="Times New Roman" w:hAnsi="Arial" w:cs="Arial"/>
                <w:sz w:val="24"/>
                <w:szCs w:val="24"/>
                <w:lang w:eastAsia="ru-RU"/>
              </w:rPr>
              <w:t xml:space="preserve">: </w:t>
            </w:r>
          </w:p>
        </w:tc>
      </w:tr>
      <w:tr w:rsidR="008C291A" w:rsidRPr="008C291A" w:rsidTr="008C291A">
        <w:trPr>
          <w:tblCellSpacing w:w="15" w:type="dxa"/>
        </w:trPr>
        <w:tc>
          <w:tcPr>
            <w:tcW w:w="0" w:type="auto"/>
            <w:hideMark/>
          </w:tcPr>
          <w:p w:rsidR="008C291A" w:rsidRPr="008C291A" w:rsidRDefault="008C291A" w:rsidP="008C291A">
            <w:pPr>
              <w:spacing w:after="0" w:line="240" w:lineRule="auto"/>
              <w:rPr>
                <w:rFonts w:ascii="Arial" w:eastAsia="Times New Roman" w:hAnsi="Arial" w:cs="Arial"/>
                <w:sz w:val="24"/>
                <w:szCs w:val="24"/>
                <w:lang w:eastAsia="ru-RU"/>
              </w:rPr>
            </w:pPr>
            <w:r w:rsidRPr="008C291A">
              <w:rPr>
                <w:rFonts w:ascii="Arial" w:eastAsia="Times New Roman" w:hAnsi="Arial" w:cs="Arial"/>
                <w:sz w:val="24"/>
                <w:szCs w:val="24"/>
                <w:lang w:eastAsia="ru-RU"/>
              </w:rPr>
              <w:t xml:space="preserve">6 </w:t>
            </w:r>
          </w:p>
        </w:tc>
        <w:tc>
          <w:tcPr>
            <w:tcW w:w="0" w:type="auto"/>
            <w:hideMark/>
          </w:tcPr>
          <w:p w:rsidR="008C291A" w:rsidRPr="008C291A" w:rsidRDefault="008C291A" w:rsidP="008C291A">
            <w:pPr>
              <w:spacing w:after="0" w:line="240" w:lineRule="auto"/>
              <w:rPr>
                <w:rFonts w:ascii="Arial" w:eastAsia="Times New Roman" w:hAnsi="Arial" w:cs="Arial"/>
                <w:sz w:val="24"/>
                <w:szCs w:val="24"/>
                <w:lang w:eastAsia="ru-RU"/>
              </w:rPr>
            </w:pPr>
            <w:r w:rsidRPr="008C291A">
              <w:rPr>
                <w:rFonts w:ascii="Arial" w:eastAsia="Times New Roman" w:hAnsi="Arial" w:cs="Arial"/>
                <w:sz w:val="24"/>
                <w:szCs w:val="24"/>
                <w:lang w:eastAsia="ru-RU"/>
              </w:rPr>
              <w:t>Реквизиты акта об утверждении кадастровой стоимости</w:t>
            </w:r>
            <w:hyperlink r:id="rId11" w:anchor="666" w:history="1">
              <w:r w:rsidRPr="008C291A">
                <w:rPr>
                  <w:rFonts w:ascii="Arial" w:eastAsia="Times New Roman" w:hAnsi="Arial" w:cs="Arial"/>
                  <w:color w:val="26579A"/>
                  <w:sz w:val="24"/>
                  <w:szCs w:val="24"/>
                  <w:lang w:eastAsia="ru-RU"/>
                </w:rPr>
                <w:t>*(6)</w:t>
              </w:r>
            </w:hyperlink>
            <w:r w:rsidRPr="008C291A">
              <w:rPr>
                <w:rFonts w:ascii="Arial" w:eastAsia="Times New Roman" w:hAnsi="Arial" w:cs="Arial"/>
                <w:sz w:val="24"/>
                <w:szCs w:val="24"/>
                <w:lang w:eastAsia="ru-RU"/>
              </w:rPr>
              <w:t xml:space="preserve">: </w:t>
            </w:r>
          </w:p>
        </w:tc>
      </w:tr>
      <w:tr w:rsidR="008C291A" w:rsidRPr="008C291A" w:rsidTr="008C291A">
        <w:trPr>
          <w:tblCellSpacing w:w="15" w:type="dxa"/>
        </w:trPr>
        <w:tc>
          <w:tcPr>
            <w:tcW w:w="0" w:type="auto"/>
            <w:hideMark/>
          </w:tcPr>
          <w:p w:rsidR="008C291A" w:rsidRPr="008C291A" w:rsidRDefault="008C291A" w:rsidP="008C291A">
            <w:pPr>
              <w:spacing w:after="0" w:line="240" w:lineRule="auto"/>
              <w:rPr>
                <w:rFonts w:ascii="Arial" w:eastAsia="Times New Roman" w:hAnsi="Arial" w:cs="Arial"/>
                <w:sz w:val="24"/>
                <w:szCs w:val="24"/>
                <w:lang w:eastAsia="ru-RU"/>
              </w:rPr>
            </w:pPr>
            <w:r w:rsidRPr="008C291A">
              <w:rPr>
                <w:rFonts w:ascii="Arial" w:eastAsia="Times New Roman" w:hAnsi="Arial" w:cs="Arial"/>
                <w:sz w:val="24"/>
                <w:szCs w:val="24"/>
                <w:lang w:eastAsia="ru-RU"/>
              </w:rPr>
              <w:t xml:space="preserve">7 </w:t>
            </w:r>
          </w:p>
        </w:tc>
        <w:tc>
          <w:tcPr>
            <w:tcW w:w="0" w:type="auto"/>
            <w:hideMark/>
          </w:tcPr>
          <w:p w:rsidR="008C291A" w:rsidRPr="008C291A" w:rsidRDefault="008C291A" w:rsidP="008C291A">
            <w:pPr>
              <w:spacing w:after="0" w:line="240" w:lineRule="auto"/>
              <w:rPr>
                <w:rFonts w:ascii="Arial" w:eastAsia="Times New Roman" w:hAnsi="Arial" w:cs="Arial"/>
                <w:sz w:val="24"/>
                <w:szCs w:val="24"/>
                <w:lang w:eastAsia="ru-RU"/>
              </w:rPr>
            </w:pPr>
            <w:r w:rsidRPr="008C291A">
              <w:rPr>
                <w:rFonts w:ascii="Arial" w:eastAsia="Times New Roman" w:hAnsi="Arial" w:cs="Arial"/>
                <w:sz w:val="24"/>
                <w:szCs w:val="24"/>
                <w:lang w:eastAsia="ru-RU"/>
              </w:rPr>
              <w:t>Дата утверждения кадастровой стоимости</w:t>
            </w:r>
            <w:hyperlink r:id="rId12" w:anchor="777" w:history="1">
              <w:r w:rsidRPr="008C291A">
                <w:rPr>
                  <w:rFonts w:ascii="Arial" w:eastAsia="Times New Roman" w:hAnsi="Arial" w:cs="Arial"/>
                  <w:color w:val="26579A"/>
                  <w:sz w:val="24"/>
                  <w:szCs w:val="24"/>
                  <w:lang w:eastAsia="ru-RU"/>
                </w:rPr>
                <w:t>*(7)</w:t>
              </w:r>
            </w:hyperlink>
            <w:r w:rsidRPr="008C291A">
              <w:rPr>
                <w:rFonts w:ascii="Arial" w:eastAsia="Times New Roman" w:hAnsi="Arial" w:cs="Arial"/>
                <w:sz w:val="24"/>
                <w:szCs w:val="24"/>
                <w:lang w:eastAsia="ru-RU"/>
              </w:rPr>
              <w:t xml:space="preserve">: </w:t>
            </w:r>
          </w:p>
        </w:tc>
      </w:tr>
      <w:tr w:rsidR="008C291A" w:rsidRPr="008C291A" w:rsidTr="008C291A">
        <w:trPr>
          <w:tblCellSpacing w:w="15" w:type="dxa"/>
        </w:trPr>
        <w:tc>
          <w:tcPr>
            <w:tcW w:w="0" w:type="auto"/>
            <w:hideMark/>
          </w:tcPr>
          <w:p w:rsidR="008C291A" w:rsidRPr="008C291A" w:rsidRDefault="008C291A" w:rsidP="008C291A">
            <w:pPr>
              <w:spacing w:after="0" w:line="240" w:lineRule="auto"/>
              <w:rPr>
                <w:rFonts w:ascii="Arial" w:eastAsia="Times New Roman" w:hAnsi="Arial" w:cs="Arial"/>
                <w:sz w:val="24"/>
                <w:szCs w:val="24"/>
                <w:lang w:eastAsia="ru-RU"/>
              </w:rPr>
            </w:pPr>
            <w:r w:rsidRPr="008C291A">
              <w:rPr>
                <w:rFonts w:ascii="Arial" w:eastAsia="Times New Roman" w:hAnsi="Arial" w:cs="Arial"/>
                <w:sz w:val="24"/>
                <w:szCs w:val="24"/>
                <w:lang w:eastAsia="ru-RU"/>
              </w:rPr>
              <w:t xml:space="preserve">8 </w:t>
            </w:r>
          </w:p>
        </w:tc>
        <w:tc>
          <w:tcPr>
            <w:tcW w:w="0" w:type="auto"/>
            <w:hideMark/>
          </w:tcPr>
          <w:p w:rsidR="008C291A" w:rsidRPr="008C291A" w:rsidRDefault="008C291A" w:rsidP="008C291A">
            <w:pPr>
              <w:spacing w:after="0" w:line="240" w:lineRule="auto"/>
              <w:rPr>
                <w:rFonts w:ascii="Arial" w:eastAsia="Times New Roman" w:hAnsi="Arial" w:cs="Arial"/>
                <w:sz w:val="24"/>
                <w:szCs w:val="24"/>
                <w:lang w:eastAsia="ru-RU"/>
              </w:rPr>
            </w:pPr>
            <w:r w:rsidRPr="008C291A">
              <w:rPr>
                <w:rFonts w:ascii="Arial" w:eastAsia="Times New Roman" w:hAnsi="Arial" w:cs="Arial"/>
                <w:sz w:val="24"/>
                <w:szCs w:val="24"/>
                <w:lang w:eastAsia="ru-RU"/>
              </w:rPr>
              <w:t>Дата внесения сведений о кадастровой стоимости в государственный кадастр недвижимости</w:t>
            </w:r>
            <w:hyperlink r:id="rId13" w:anchor="888" w:history="1">
              <w:r w:rsidRPr="008C291A">
                <w:rPr>
                  <w:rFonts w:ascii="Arial" w:eastAsia="Times New Roman" w:hAnsi="Arial" w:cs="Arial"/>
                  <w:color w:val="26579A"/>
                  <w:sz w:val="24"/>
                  <w:szCs w:val="24"/>
                  <w:lang w:eastAsia="ru-RU"/>
                </w:rPr>
                <w:t>*(8)</w:t>
              </w:r>
            </w:hyperlink>
            <w:r w:rsidRPr="008C291A">
              <w:rPr>
                <w:rFonts w:ascii="Arial" w:eastAsia="Times New Roman" w:hAnsi="Arial" w:cs="Arial"/>
                <w:sz w:val="24"/>
                <w:szCs w:val="24"/>
                <w:lang w:eastAsia="ru-RU"/>
              </w:rPr>
              <w:t xml:space="preserve">: </w:t>
            </w:r>
          </w:p>
        </w:tc>
      </w:tr>
      <w:tr w:rsidR="008C291A" w:rsidRPr="008C291A" w:rsidTr="008C291A">
        <w:trPr>
          <w:tblCellSpacing w:w="15" w:type="dxa"/>
        </w:trPr>
        <w:tc>
          <w:tcPr>
            <w:tcW w:w="0" w:type="auto"/>
            <w:hideMark/>
          </w:tcPr>
          <w:p w:rsidR="008C291A" w:rsidRPr="008C291A" w:rsidRDefault="008C291A" w:rsidP="008C291A">
            <w:pPr>
              <w:spacing w:after="0" w:line="240" w:lineRule="auto"/>
              <w:rPr>
                <w:rFonts w:ascii="Arial" w:eastAsia="Times New Roman" w:hAnsi="Arial" w:cs="Arial"/>
                <w:sz w:val="24"/>
                <w:szCs w:val="24"/>
                <w:lang w:eastAsia="ru-RU"/>
              </w:rPr>
            </w:pPr>
            <w:r w:rsidRPr="008C291A">
              <w:rPr>
                <w:rFonts w:ascii="Arial" w:eastAsia="Times New Roman" w:hAnsi="Arial" w:cs="Arial"/>
                <w:sz w:val="24"/>
                <w:szCs w:val="24"/>
                <w:lang w:eastAsia="ru-RU"/>
              </w:rPr>
              <w:t xml:space="preserve">9 </w:t>
            </w:r>
          </w:p>
        </w:tc>
        <w:tc>
          <w:tcPr>
            <w:tcW w:w="0" w:type="auto"/>
            <w:hideMark/>
          </w:tcPr>
          <w:p w:rsidR="008C291A" w:rsidRPr="008C291A" w:rsidRDefault="008C291A" w:rsidP="008C291A">
            <w:pPr>
              <w:spacing w:after="0" w:line="240" w:lineRule="auto"/>
              <w:rPr>
                <w:rFonts w:ascii="Arial" w:eastAsia="Times New Roman" w:hAnsi="Arial" w:cs="Arial"/>
                <w:sz w:val="24"/>
                <w:szCs w:val="24"/>
                <w:lang w:eastAsia="ru-RU"/>
              </w:rPr>
            </w:pPr>
            <w:r w:rsidRPr="008C291A">
              <w:rPr>
                <w:rFonts w:ascii="Arial" w:eastAsia="Times New Roman" w:hAnsi="Arial" w:cs="Arial"/>
                <w:sz w:val="24"/>
                <w:szCs w:val="24"/>
                <w:lang w:eastAsia="ru-RU"/>
              </w:rPr>
              <w:t>Особые отметки</w:t>
            </w:r>
            <w:hyperlink r:id="rId14" w:anchor="999" w:history="1">
              <w:r w:rsidRPr="008C291A">
                <w:rPr>
                  <w:rFonts w:ascii="Arial" w:eastAsia="Times New Roman" w:hAnsi="Arial" w:cs="Arial"/>
                  <w:color w:val="26579A"/>
                  <w:sz w:val="24"/>
                  <w:szCs w:val="24"/>
                  <w:lang w:eastAsia="ru-RU"/>
                </w:rPr>
                <w:t>*(9)</w:t>
              </w:r>
            </w:hyperlink>
            <w:r w:rsidRPr="008C291A">
              <w:rPr>
                <w:rFonts w:ascii="Arial" w:eastAsia="Times New Roman" w:hAnsi="Arial" w:cs="Arial"/>
                <w:sz w:val="24"/>
                <w:szCs w:val="24"/>
                <w:lang w:eastAsia="ru-RU"/>
              </w:rPr>
              <w:t xml:space="preserve">: </w:t>
            </w:r>
          </w:p>
        </w:tc>
      </w:tr>
    </w:tbl>
    <w:p w:rsidR="008C291A" w:rsidRPr="008C291A" w:rsidRDefault="008C291A" w:rsidP="008C29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C291A">
        <w:rPr>
          <w:rFonts w:ascii="Arial" w:eastAsia="Times New Roman" w:hAnsi="Arial" w:cs="Arial"/>
          <w:color w:val="000000"/>
          <w:sz w:val="24"/>
          <w:szCs w:val="24"/>
          <w:lang w:eastAsia="ru-RU"/>
        </w:rPr>
        <w:t>Уполномоченное лицо органа</w:t>
      </w:r>
      <w:r w:rsidRPr="008C291A">
        <w:rPr>
          <w:rFonts w:ascii="Arial" w:eastAsia="Times New Roman" w:hAnsi="Arial" w:cs="Arial"/>
          <w:color w:val="000000"/>
          <w:sz w:val="24"/>
          <w:szCs w:val="24"/>
          <w:lang w:eastAsia="ru-RU"/>
        </w:rPr>
        <w:br/>
        <w:t>кадастрового учета:</w:t>
      </w:r>
    </w:p>
    <w:p w:rsidR="008C291A" w:rsidRPr="008C291A" w:rsidRDefault="008C291A" w:rsidP="008C29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C291A">
        <w:rPr>
          <w:rFonts w:ascii="Arial" w:eastAsia="Times New Roman" w:hAnsi="Arial" w:cs="Arial"/>
          <w:color w:val="000000"/>
          <w:sz w:val="24"/>
          <w:szCs w:val="24"/>
          <w:lang w:eastAsia="ru-RU"/>
        </w:rPr>
        <w:t>____________________________________  ___________   _____________________</w:t>
      </w:r>
    </w:p>
    <w:p w:rsidR="008C291A" w:rsidRPr="008C291A" w:rsidRDefault="008C291A" w:rsidP="008C29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C291A">
        <w:rPr>
          <w:rFonts w:ascii="Arial" w:eastAsia="Times New Roman" w:hAnsi="Arial" w:cs="Arial"/>
          <w:color w:val="000000"/>
          <w:sz w:val="24"/>
          <w:szCs w:val="24"/>
          <w:lang w:eastAsia="ru-RU"/>
        </w:rPr>
        <w:t>       (наименование должности)        (подпись)     (инициалы, фамилия)</w:t>
      </w:r>
    </w:p>
    <w:p w:rsidR="008C291A" w:rsidRPr="008C291A" w:rsidRDefault="008C291A" w:rsidP="008C29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C291A">
        <w:rPr>
          <w:rFonts w:ascii="Arial" w:eastAsia="Times New Roman" w:hAnsi="Arial" w:cs="Arial"/>
          <w:color w:val="000000"/>
          <w:sz w:val="24"/>
          <w:szCs w:val="24"/>
          <w:lang w:eastAsia="ru-RU"/>
        </w:rPr>
        <w:t>                                       </w:t>
      </w:r>
      <w:proofErr w:type="spellStart"/>
      <w:r w:rsidRPr="008C291A">
        <w:rPr>
          <w:rFonts w:ascii="Arial" w:eastAsia="Times New Roman" w:hAnsi="Arial" w:cs="Arial"/>
          <w:color w:val="000000"/>
          <w:sz w:val="24"/>
          <w:szCs w:val="24"/>
          <w:lang w:eastAsia="ru-RU"/>
        </w:rPr>
        <w:t>м.п</w:t>
      </w:r>
      <w:proofErr w:type="spellEnd"/>
      <w:r w:rsidRPr="008C291A">
        <w:rPr>
          <w:rFonts w:ascii="Arial" w:eastAsia="Times New Roman" w:hAnsi="Arial" w:cs="Arial"/>
          <w:color w:val="000000"/>
          <w:sz w:val="24"/>
          <w:szCs w:val="24"/>
          <w:lang w:eastAsia="ru-RU"/>
        </w:rPr>
        <w:t>.</w:t>
      </w:r>
    </w:p>
    <w:p w:rsidR="008C291A" w:rsidRPr="008C291A" w:rsidRDefault="008C291A" w:rsidP="008C29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C291A">
        <w:rPr>
          <w:rFonts w:ascii="Arial" w:eastAsia="Times New Roman" w:hAnsi="Arial" w:cs="Arial"/>
          <w:color w:val="000000"/>
          <w:sz w:val="24"/>
          <w:szCs w:val="24"/>
          <w:lang w:eastAsia="ru-RU"/>
        </w:rPr>
        <w:t>_____________________________</w:t>
      </w:r>
    </w:p>
    <w:p w:rsidR="008C291A" w:rsidRPr="008C291A" w:rsidRDefault="008C291A" w:rsidP="008C29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C291A">
        <w:rPr>
          <w:rFonts w:ascii="Arial" w:eastAsia="Times New Roman" w:hAnsi="Arial" w:cs="Arial"/>
          <w:color w:val="000000"/>
          <w:sz w:val="24"/>
          <w:szCs w:val="24"/>
          <w:lang w:eastAsia="ru-RU"/>
        </w:rPr>
        <w:t>*(1) Указывается полное наименование органа кадастрового учета, выдавшего кадастровую справку (в именительном падеже).</w:t>
      </w:r>
    </w:p>
    <w:p w:rsidR="008C291A" w:rsidRPr="008C291A" w:rsidRDefault="008C291A" w:rsidP="008C29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C291A">
        <w:rPr>
          <w:rFonts w:ascii="Arial" w:eastAsia="Times New Roman" w:hAnsi="Arial" w:cs="Arial"/>
          <w:color w:val="000000"/>
          <w:sz w:val="24"/>
          <w:szCs w:val="24"/>
          <w:lang w:eastAsia="ru-RU"/>
        </w:rPr>
        <w:t>*(2) Указывается дата заполнения кадастровой справки в последовательности: день месяца, месяц, год. День месяца и месяц оформляются двумя парами арабских цифр, разделенными точкой; год - четырьмя арабскими цифрами. Допускается словесно-цифровой способ оформления даты, например, 1 марта 2012 г.</w:t>
      </w:r>
    </w:p>
    <w:p w:rsidR="008C291A" w:rsidRPr="008C291A" w:rsidRDefault="008C291A" w:rsidP="008C29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C291A">
        <w:rPr>
          <w:rFonts w:ascii="Arial" w:eastAsia="Times New Roman" w:hAnsi="Arial" w:cs="Arial"/>
          <w:color w:val="000000"/>
          <w:sz w:val="24"/>
          <w:szCs w:val="24"/>
          <w:lang w:eastAsia="ru-RU"/>
        </w:rPr>
        <w:t>*(3) Указывается ранее присвоенный государственный учетный номер (кадастровый, инвентарный или условный), указанный заявителем в запросе. При отсутствии в запросе таких сведений ставится прочерк.</w:t>
      </w:r>
    </w:p>
    <w:p w:rsidR="008C291A" w:rsidRPr="008C291A" w:rsidRDefault="008C291A" w:rsidP="008C29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C291A">
        <w:rPr>
          <w:rFonts w:ascii="Arial" w:eastAsia="Times New Roman" w:hAnsi="Arial" w:cs="Arial"/>
          <w:color w:val="000000"/>
          <w:sz w:val="24"/>
          <w:szCs w:val="24"/>
          <w:lang w:eastAsia="ru-RU"/>
        </w:rPr>
        <w:t xml:space="preserve">*(4) Указываются сведения о величине кадастровой стоимости объекта недвижимости, содержащиеся в государственном кадастре недвижимости, по </w:t>
      </w:r>
      <w:r w:rsidRPr="008C291A">
        <w:rPr>
          <w:rFonts w:ascii="Arial" w:eastAsia="Times New Roman" w:hAnsi="Arial" w:cs="Arial"/>
          <w:color w:val="000000"/>
          <w:sz w:val="24"/>
          <w:szCs w:val="24"/>
          <w:lang w:eastAsia="ru-RU"/>
        </w:rPr>
        <w:lastRenderedPageBreak/>
        <w:t>состоянию на дату, указанную в запросе о предоставлении сведений, внесенных в государственный кадастр недвижимости, на основании которого предоставляется справка. Если в запросе не указана дата, по состоянию на которую необходимо предоставить сведения, указываются сведения о кадастровой стоимости, содержащиеся в государственном кадастре недвижимости, по состоянию на дату такого запроса. При отсутствии в государственном кадастре недвижимости сведений о величине кадастровой стоимости объектов недвижимости указываются слова «В государственном кадастре недвижимости сведения отсутствуют».</w:t>
      </w:r>
    </w:p>
    <w:p w:rsidR="008C291A" w:rsidRPr="008C291A" w:rsidRDefault="008C291A" w:rsidP="008C29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C291A">
        <w:rPr>
          <w:rFonts w:ascii="Arial" w:eastAsia="Times New Roman" w:hAnsi="Arial" w:cs="Arial"/>
          <w:color w:val="000000"/>
          <w:sz w:val="24"/>
          <w:szCs w:val="24"/>
          <w:lang w:eastAsia="ru-RU"/>
        </w:rPr>
        <w:t>*(5) Указывается дата, по состоянию на которую определена содержащаяся в настоящей справке кадастровая стоимость.</w:t>
      </w:r>
    </w:p>
    <w:p w:rsidR="008C291A" w:rsidRPr="008C291A" w:rsidRDefault="008C291A" w:rsidP="008C29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C291A">
        <w:rPr>
          <w:rFonts w:ascii="Arial" w:eastAsia="Times New Roman" w:hAnsi="Arial" w:cs="Arial"/>
          <w:color w:val="000000"/>
          <w:sz w:val="24"/>
          <w:szCs w:val="24"/>
          <w:lang w:eastAsia="ru-RU"/>
        </w:rPr>
        <w:t>*(6) Указываются реквизиты акта об утверждении кадастровой стоимости, содержащейся в настоящей справке (дата, номер).</w:t>
      </w:r>
    </w:p>
    <w:p w:rsidR="008C291A" w:rsidRPr="008C291A" w:rsidRDefault="008C291A" w:rsidP="008C29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C291A">
        <w:rPr>
          <w:rFonts w:ascii="Arial" w:eastAsia="Times New Roman" w:hAnsi="Arial" w:cs="Arial"/>
          <w:color w:val="000000"/>
          <w:sz w:val="24"/>
          <w:szCs w:val="24"/>
          <w:lang w:eastAsia="ru-RU"/>
        </w:rPr>
        <w:t>*(7) Указывается дата вступления в законную силу акта об утверждении кадастровой стоимости. В случае отсутствия в государственном кадастре недвижимости сведений об акте утверждения кадастровой стоимости указываются слова «В государственном кадастре недвижимости сведения отсутствуют».</w:t>
      </w:r>
    </w:p>
    <w:p w:rsidR="008C291A" w:rsidRPr="008C291A" w:rsidRDefault="008C291A" w:rsidP="008C29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C291A">
        <w:rPr>
          <w:rFonts w:ascii="Arial" w:eastAsia="Times New Roman" w:hAnsi="Arial" w:cs="Arial"/>
          <w:color w:val="000000"/>
          <w:sz w:val="24"/>
          <w:szCs w:val="24"/>
          <w:lang w:eastAsia="ru-RU"/>
        </w:rPr>
        <w:t>*(8) Указывается дата внесения сведений о кадастровой стоимости, содержащейся в настоящей справке, в государственный кадастр недвижимости.</w:t>
      </w:r>
    </w:p>
    <w:p w:rsidR="008C291A" w:rsidRPr="008C291A" w:rsidRDefault="008C291A" w:rsidP="008C29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C291A">
        <w:rPr>
          <w:rFonts w:ascii="Arial" w:eastAsia="Times New Roman" w:hAnsi="Arial" w:cs="Arial"/>
          <w:color w:val="000000"/>
          <w:sz w:val="24"/>
          <w:szCs w:val="24"/>
          <w:lang w:eastAsia="ru-RU"/>
        </w:rPr>
        <w:t>*(9) Если на дату заполнения кадастровой справки сведения об объекте недвижимости, внесенные в государственный кадастр недвижимости, носят временный характер, указываются слова «Сведения об объекте недвижимости в государственном кадастре недвижимости носят временный характер». Если на дату заполнения кадастровой справки объект недвижимости снят с государственного кадастрового учета, указываются слова «Объект недвижимости снят с государственного кадастрового учета».</w:t>
      </w:r>
    </w:p>
    <w:p w:rsidR="008C291A" w:rsidRPr="008C291A" w:rsidRDefault="008C291A" w:rsidP="008C29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C291A">
        <w:rPr>
          <w:rFonts w:ascii="Arial" w:eastAsia="Times New Roman" w:hAnsi="Arial" w:cs="Arial"/>
          <w:color w:val="000000"/>
          <w:sz w:val="24"/>
          <w:szCs w:val="24"/>
          <w:lang w:eastAsia="ru-RU"/>
        </w:rPr>
        <w:t>Примечание. Оформление кадастровой справки на бумажном носителе может производиться с применением технических средств, а также ручным или комбинированным способом. Все записи, за исключением установленных законодательством случаев, производятся на русском языке, числа записываются арабскими цифрами. Внесение текстовых сведений вручную (от руки) производится разборчиво, пастой (тушью, чернилами) синего цвета. Опечатки, подчистки, приписки, зачеркнутые слова и иные не оговоренные в документе исправления не допускаются. Кадастровая справка оформляется на одном вертикально расположенном листе формата А</w:t>
      </w:r>
      <w:proofErr w:type="gramStart"/>
      <w:r w:rsidRPr="008C291A">
        <w:rPr>
          <w:rFonts w:ascii="Arial" w:eastAsia="Times New Roman" w:hAnsi="Arial" w:cs="Arial"/>
          <w:color w:val="000000"/>
          <w:sz w:val="24"/>
          <w:szCs w:val="24"/>
          <w:lang w:eastAsia="ru-RU"/>
        </w:rPr>
        <w:t>4</w:t>
      </w:r>
      <w:proofErr w:type="gramEnd"/>
      <w:r w:rsidRPr="008C291A">
        <w:rPr>
          <w:rFonts w:ascii="Arial" w:eastAsia="Times New Roman" w:hAnsi="Arial" w:cs="Arial"/>
          <w:color w:val="000000"/>
          <w:sz w:val="24"/>
          <w:szCs w:val="24"/>
          <w:lang w:eastAsia="ru-RU"/>
        </w:rPr>
        <w:t>. Кадастровая справка заверяется подписью уполномоченного в установленном порядке лица органа кадастрового учета, выдавшего кадастровую справку, и оттиском печати такого органа.</w:t>
      </w:r>
    </w:p>
    <w:p w:rsidR="005444D4" w:rsidRDefault="005444D4" w:rsidP="008C291A"/>
    <w:sectPr w:rsidR="00544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B6"/>
    <w:rsid w:val="005444D4"/>
    <w:rsid w:val="00767DB6"/>
    <w:rsid w:val="008C2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2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8C29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2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8C29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633011">
      <w:bodyDiv w:val="1"/>
      <w:marLeft w:val="0"/>
      <w:marRight w:val="0"/>
      <w:marTop w:val="225"/>
      <w:marBottom w:val="225"/>
      <w:divBdr>
        <w:top w:val="none" w:sz="0" w:space="0" w:color="auto"/>
        <w:left w:val="none" w:sz="0" w:space="0" w:color="auto"/>
        <w:bottom w:val="none" w:sz="0" w:space="0" w:color="auto"/>
        <w:right w:val="none" w:sz="0" w:space="0" w:color="auto"/>
      </w:divBdr>
      <w:divsChild>
        <w:div w:id="575356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453706/?prime" TargetMode="External"/><Relationship Id="rId13" Type="http://schemas.openxmlformats.org/officeDocument/2006/relationships/hyperlink" Target="http://www.garant.ru/products/ipo/prime/doc/70453706/?prime" TargetMode="External"/><Relationship Id="rId3" Type="http://schemas.openxmlformats.org/officeDocument/2006/relationships/settings" Target="settings.xml"/><Relationship Id="rId7" Type="http://schemas.openxmlformats.org/officeDocument/2006/relationships/hyperlink" Target="http://www.garant.ru/products/ipo/prime/doc/70453706/?prime" TargetMode="External"/><Relationship Id="rId12" Type="http://schemas.openxmlformats.org/officeDocument/2006/relationships/hyperlink" Target="http://www.garant.ru/products/ipo/prime/doc/70453706/?prim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arant.ru/products/ipo/prime/doc/70453706/?prime" TargetMode="External"/><Relationship Id="rId11" Type="http://schemas.openxmlformats.org/officeDocument/2006/relationships/hyperlink" Target="http://www.garant.ru/products/ipo/prime/doc/70453706/?prime" TargetMode="External"/><Relationship Id="rId5" Type="http://schemas.openxmlformats.org/officeDocument/2006/relationships/hyperlink" Target="http://www.garant.ru/products/ipo/prime/doc/70453706/?prime" TargetMode="External"/><Relationship Id="rId15" Type="http://schemas.openxmlformats.org/officeDocument/2006/relationships/fontTable" Target="fontTable.xml"/><Relationship Id="rId10" Type="http://schemas.openxmlformats.org/officeDocument/2006/relationships/hyperlink" Target="http://www.garant.ru/products/ipo/prime/doc/70453706/?prime" TargetMode="External"/><Relationship Id="rId4" Type="http://schemas.openxmlformats.org/officeDocument/2006/relationships/webSettings" Target="webSettings.xml"/><Relationship Id="rId9" Type="http://schemas.openxmlformats.org/officeDocument/2006/relationships/hyperlink" Target="http://www.garant.ru/products/ipo/prime/doc/70453706/?prime" TargetMode="External"/><Relationship Id="rId14" Type="http://schemas.openxmlformats.org/officeDocument/2006/relationships/hyperlink" Target="http://www.garant.ru/products/ipo/prime/doc/70453706/?pri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2014-08-29T14:45:00Z</dcterms:created>
  <dcterms:modified xsi:type="dcterms:W3CDTF">2014-08-29T14:46:00Z</dcterms:modified>
</cp:coreProperties>
</file>