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72" w:rsidRDefault="001B0672" w:rsidP="00993138">
      <w:pPr>
        <w:pStyle w:val="2"/>
      </w:pPr>
      <w:bookmarkStart w:id="0" w:name="_GoBack"/>
      <w:bookmarkEnd w:id="0"/>
    </w:p>
    <w:p w:rsidR="000B05B2" w:rsidRPr="00DE3F7C" w:rsidRDefault="000B05B2" w:rsidP="000B05B2">
      <w:pPr>
        <w:spacing w:before="100" w:beforeAutospacing="1" w:after="100" w:afterAutospacing="1" w:line="240" w:lineRule="auto"/>
        <w:outlineLvl w:val="2"/>
        <w:rPr>
          <w:rFonts w:ascii="Myriad Pro" w:eastAsia="Times New Roman" w:hAnsi="Myriad Pro" w:cs="Times New Roman"/>
          <w:b/>
          <w:bCs/>
          <w:sz w:val="27"/>
          <w:szCs w:val="27"/>
          <w:lang w:eastAsia="ru-RU"/>
        </w:rPr>
      </w:pPr>
      <w:r w:rsidRPr="00DE3F7C">
        <w:rPr>
          <w:rFonts w:ascii="Myriad Pro" w:eastAsia="Times New Roman" w:hAnsi="Myriad Pro" w:cs="Times New Roman"/>
          <w:b/>
          <w:bCs/>
          <w:sz w:val="27"/>
          <w:szCs w:val="27"/>
          <w:lang w:eastAsia="ru-RU"/>
        </w:rPr>
        <w:t>Образец заявления об оспаривании решений, действий (бездействия) должностного лица (органа государственной власти)</w:t>
      </w:r>
      <w:r>
        <w:rPr>
          <w:rFonts w:eastAsia="Times New Roman" w:cs="Times New Roman"/>
          <w:b/>
          <w:bCs/>
          <w:sz w:val="27"/>
          <w:szCs w:val="27"/>
          <w:lang w:eastAsia="ru-RU"/>
        </w:rPr>
        <w:t>.</w:t>
      </w:r>
      <w:r w:rsidRPr="00DE3F7C">
        <w:rPr>
          <w:rFonts w:ascii="Myriad Pro" w:eastAsia="Times New Roman" w:hAnsi="Myriad Pro" w:cs="Times New Roman"/>
          <w:b/>
          <w:bCs/>
          <w:sz w:val="27"/>
          <w:szCs w:val="27"/>
          <w:lang w:eastAsia="ru-RU"/>
        </w:rPr>
        <w:t xml:space="preserve"> </w:t>
      </w:r>
    </w:p>
    <w:p w:rsidR="000B05B2" w:rsidRPr="00DE3F7C" w:rsidRDefault="000B05B2" w:rsidP="000B05B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>В_________________ районный (городской) суд</w:t>
      </w:r>
      <w:proofErr w:type="gramStart"/>
      <w:r w:rsidRPr="00DE3F7C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DE3F7C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___________________области (края, республики)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br/>
        <w:t>от ________________________________________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br/>
        <w:t>(Ф.И.О. гражданина, подающего жалобу, адрес)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br/>
        <w:t>ОТВЕТЧИК : ______________________________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br/>
        <w:t>(орган государственной власти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br/>
        <w:t>или должностное лицо, чьё решение,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br/>
        <w:t>действие (бездействие) обжалуются, его адрес)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B05B2" w:rsidRPr="00DE3F7C" w:rsidRDefault="000B05B2" w:rsidP="000B05B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0B05B2" w:rsidRPr="00DE3F7C" w:rsidRDefault="000B05B2" w:rsidP="000B05B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>об оспаривании решений, действий (бездействия) должностного лица</w:t>
      </w:r>
    </w:p>
    <w:p w:rsidR="000B05B2" w:rsidRPr="00DE3F7C" w:rsidRDefault="000B05B2" w:rsidP="000B05B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>(органа государственной власти)</w:t>
      </w:r>
    </w:p>
    <w:p w:rsidR="000B05B2" w:rsidRPr="00DE3F7C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5B2" w:rsidRPr="00DE3F7C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>"_____"________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20___г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t>. __________________________________________________________________</w:t>
      </w:r>
    </w:p>
    <w:p w:rsidR="000B05B2" w:rsidRPr="00DE3F7C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>(указать должностное лицо, место его работы (</w:t>
      </w:r>
      <w:proofErr w:type="gramStart"/>
      <w:r w:rsidRPr="00DE3F7C">
        <w:rPr>
          <w:rFonts w:ascii="Times New Roman" w:hAnsi="Times New Roman" w:cs="Times New Roman"/>
          <w:sz w:val="28"/>
          <w:szCs w:val="28"/>
          <w:lang w:eastAsia="ru-RU"/>
        </w:rPr>
        <w:t>орган</w:t>
      </w:r>
      <w:proofErr w:type="gramEnd"/>
      <w:r w:rsidRPr="00DE3F7C">
        <w:rPr>
          <w:rFonts w:ascii="Times New Roman" w:hAnsi="Times New Roman" w:cs="Times New Roman"/>
          <w:sz w:val="28"/>
          <w:szCs w:val="28"/>
          <w:lang w:eastAsia="ru-RU"/>
        </w:rPr>
        <w:t xml:space="preserve"> а государственной власти),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t>были совершены следующие незаконные действия (принято решение) __________________________________________________________________</w:t>
      </w:r>
    </w:p>
    <w:p w:rsidR="000B05B2" w:rsidRPr="00DE3F7C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>(какие конкретно совершены действия, нарушающие права и законные интересы гражданина, подающего жалобу, время их совершения)</w:t>
      </w:r>
    </w:p>
    <w:p w:rsidR="000B05B2" w:rsidRPr="00DE3F7C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>Неправомерные действия ____________________________________(указать должностное лицо или орган государственной власти)</w:t>
      </w:r>
    </w:p>
    <w:p w:rsidR="000B05B2" w:rsidRPr="00DE3F7C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 xml:space="preserve">подтверждаются следующим: </w:t>
      </w:r>
    </w:p>
    <w:p w:rsidR="000B05B2" w:rsidRPr="00DE3F7C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 (указать мотивы, по которым заявитель считает действия органа государственной власти (должностного лица) неправомерными, ущемляющего его интересы)</w:t>
      </w:r>
    </w:p>
    <w:p w:rsidR="000B05B2" w:rsidRPr="00DE3F7C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 xml:space="preserve">"___" _______ 20 __ г. я обратился с жалобой на эти действия к вышестоящему в порядке подчиненности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должностному лицу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t>___ (указать наименование вышестоящего в порядке подчиненности должностного лица или органа)</w:t>
      </w:r>
    </w:p>
    <w:p w:rsidR="000B05B2" w:rsidRPr="00DE3F7C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>Однако обжалуемые мною действия необоснованно признаны законными (ответ в установленный срок не дан).</w:t>
      </w:r>
    </w:p>
    <w:p w:rsidR="000B05B2" w:rsidRPr="00DE3F7C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</w:t>
      </w:r>
      <w:proofErr w:type="gramStart"/>
      <w:r w:rsidRPr="00DE3F7C">
        <w:rPr>
          <w:rFonts w:ascii="Times New Roman" w:hAnsi="Times New Roman" w:cs="Times New Roman"/>
          <w:sz w:val="28"/>
          <w:szCs w:val="28"/>
          <w:lang w:eastAsia="ru-RU"/>
        </w:rPr>
        <w:t>изложенного</w:t>
      </w:r>
      <w:proofErr w:type="gramEnd"/>
      <w:r w:rsidRPr="00DE3F7C">
        <w:rPr>
          <w:rFonts w:ascii="Times New Roman" w:hAnsi="Times New Roman" w:cs="Times New Roman"/>
          <w:sz w:val="28"/>
          <w:szCs w:val="28"/>
          <w:lang w:eastAsia="ru-RU"/>
        </w:rPr>
        <w:t>, руководствуясь статьями 254 – 255 ГПК РФ,</w:t>
      </w:r>
    </w:p>
    <w:p w:rsidR="000B05B2" w:rsidRPr="00DE3F7C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>ПРОШУ:</w:t>
      </w:r>
    </w:p>
    <w:p w:rsidR="000B05B2" w:rsidRPr="00DE3F7C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1.О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t>бязать ________________________________________________________</w:t>
      </w:r>
    </w:p>
    <w:p w:rsidR="000B05B2" w:rsidRPr="00DE3F7C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>(должностное лицо) (наименование органа государственной власти)</w:t>
      </w:r>
    </w:p>
    <w:p w:rsidR="000B05B2" w:rsidRPr="00DE3F7C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>восстановить допущенное нарушение моего права __________________________________________________________________</w:t>
      </w:r>
    </w:p>
    <w:p w:rsidR="000B05B2" w:rsidRPr="00DE3F7C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 подготовки дела к слушанью истребовать материалы по моей жалобе </w:t>
      </w:r>
      <w:proofErr w:type="gramStart"/>
      <w:r w:rsidRPr="00DE3F7C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E3F7C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_________________________________________________________ (</w:t>
      </w:r>
      <w:proofErr w:type="gramStart"/>
      <w:r w:rsidRPr="00DE3F7C">
        <w:rPr>
          <w:rFonts w:ascii="Times New Roman" w:hAnsi="Times New Roman" w:cs="Times New Roman"/>
          <w:sz w:val="28"/>
          <w:szCs w:val="28"/>
          <w:lang w:eastAsia="ru-RU"/>
        </w:rPr>
        <w:t>наименование</w:t>
      </w:r>
      <w:proofErr w:type="gramEnd"/>
      <w:r w:rsidRPr="00DE3F7C">
        <w:rPr>
          <w:rFonts w:ascii="Times New Roman" w:hAnsi="Times New Roman" w:cs="Times New Roman"/>
          <w:sz w:val="28"/>
          <w:szCs w:val="28"/>
          <w:lang w:eastAsia="ru-RU"/>
        </w:rPr>
        <w:t xml:space="preserve"> вышестоящего в порядке подчиненности должностного лица или органа)</w:t>
      </w:r>
    </w:p>
    <w:p w:rsidR="000B05B2" w:rsidRPr="00DE3F7C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>Приложение:</w:t>
      </w:r>
    </w:p>
    <w:p w:rsidR="000B05B2" w:rsidRPr="00DE3F7C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>1. Ответ органа государственной власти или должностного лица, в связи с которым подана жалоба (при наличии).</w:t>
      </w:r>
    </w:p>
    <w:p w:rsidR="000B05B2" w:rsidRPr="00DE3F7C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>2. Имеющиеся письменные доказательства неправомерности действий должностного лица, органа государственной власти</w:t>
      </w:r>
    </w:p>
    <w:p w:rsidR="000B05B2" w:rsidRPr="00DE3F7C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>3. Копия жалобы</w:t>
      </w:r>
    </w:p>
    <w:p w:rsidR="000B05B2" w:rsidRPr="00DE3F7C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>4. Квитанция об уплате госпошлины.</w:t>
      </w:r>
    </w:p>
    <w:p w:rsidR="000B05B2" w:rsidRDefault="000B05B2" w:rsidP="000B05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                  Подпись</w:t>
      </w:r>
      <w:r w:rsidRPr="00DE3F7C">
        <w:rPr>
          <w:sz w:val="24"/>
          <w:szCs w:val="24"/>
          <w:lang w:eastAsia="ru-RU"/>
        </w:rPr>
        <w:br/>
      </w:r>
    </w:p>
    <w:p w:rsidR="000B05B2" w:rsidRPr="007D6900" w:rsidRDefault="000B05B2" w:rsidP="000B05B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Образец Искового заявления</w:t>
      </w:r>
      <w:r w:rsidRPr="007D69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возмещении вреда, причиненного незаконными действиями (бездействием) должностного лица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Pr="007D6900">
        <w:rPr>
          <w:rFonts w:ascii="Times New Roman" w:hAnsi="Times New Roman" w:cs="Times New Roman"/>
          <w:b/>
          <w:sz w:val="28"/>
          <w:szCs w:val="28"/>
          <w:lang w:eastAsia="ru-RU"/>
        </w:rPr>
        <w:t>органа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государственной власти)</w:t>
      </w:r>
    </w:p>
    <w:p w:rsidR="000B05B2" w:rsidRPr="007D6900" w:rsidRDefault="000B05B2" w:rsidP="000B05B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В _____________________________________</w:t>
      </w:r>
    </w:p>
    <w:p w:rsidR="000B05B2" w:rsidRPr="007D6900" w:rsidRDefault="000B05B2" w:rsidP="000B05B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(наименование суда)</w:t>
      </w:r>
    </w:p>
    <w:p w:rsidR="000B05B2" w:rsidRPr="007D6900" w:rsidRDefault="000B05B2" w:rsidP="000B05B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Копия: ________________________________</w:t>
      </w:r>
    </w:p>
    <w:p w:rsidR="000B05B2" w:rsidRPr="007D6900" w:rsidRDefault="000B05B2" w:rsidP="000B05B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(наименование и почтовый адрес ответчика)</w:t>
      </w:r>
    </w:p>
    <w:p w:rsidR="000B05B2" w:rsidRPr="007D6900" w:rsidRDefault="000B05B2" w:rsidP="000B05B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Истец: ________________________________</w:t>
      </w:r>
    </w:p>
    <w:p w:rsidR="000B05B2" w:rsidRPr="007D6900" w:rsidRDefault="000B05B2" w:rsidP="000B05B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(наименование и почтовый адрес)</w:t>
      </w:r>
    </w:p>
    <w:p w:rsidR="000B05B2" w:rsidRPr="007D6900" w:rsidRDefault="000B05B2" w:rsidP="000B05B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Ответчик: _____________________________</w:t>
      </w:r>
    </w:p>
    <w:p w:rsidR="000B05B2" w:rsidRPr="007D6900" w:rsidRDefault="000B05B2" w:rsidP="000B05B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(сведения об ответчике)</w:t>
      </w:r>
    </w:p>
    <w:p w:rsidR="000B05B2" w:rsidRPr="007D6900" w:rsidRDefault="000B05B2" w:rsidP="000B05B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Цена иска _____________________________</w:t>
      </w:r>
    </w:p>
    <w:p w:rsidR="000B05B2" w:rsidRPr="007D6900" w:rsidRDefault="000B05B2" w:rsidP="000B05B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(сумма в рублях, если иск подлежит оценке)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5B2" w:rsidRDefault="000B05B2" w:rsidP="000B05B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b/>
          <w:sz w:val="28"/>
          <w:szCs w:val="28"/>
          <w:lang w:eastAsia="ru-RU"/>
        </w:rPr>
        <w:t>ИСКОВОЕ ЗАЯВЛЕНИЕ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о возмещении вреда, причиненного незаконными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6900">
        <w:rPr>
          <w:rFonts w:ascii="Times New Roman" w:hAnsi="Times New Roman" w:cs="Times New Roman"/>
          <w:sz w:val="28"/>
          <w:szCs w:val="28"/>
          <w:lang w:eastAsia="ru-RU"/>
        </w:rPr>
        <w:t>действиями (бездействием) должностного лица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(органа государственной власти)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"___"___________ ____ г. ________________________ (Ф.И.О. должностного лица, наименование органа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власти</w:t>
      </w:r>
      <w:r w:rsidRPr="007D690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7D6900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7D69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  <w:r w:rsidRPr="007D6900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 (указать, </w:t>
      </w:r>
      <w:proofErr w:type="gramStart"/>
      <w:r w:rsidRPr="007D6900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7D6900">
        <w:rPr>
          <w:rFonts w:ascii="Times New Roman" w:hAnsi="Times New Roman" w:cs="Times New Roman"/>
          <w:sz w:val="28"/>
          <w:szCs w:val="28"/>
          <w:lang w:eastAsia="ru-RU"/>
        </w:rPr>
        <w:t xml:space="preserve"> каких обстоятельствах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D6900">
        <w:rPr>
          <w:rFonts w:ascii="Times New Roman" w:hAnsi="Times New Roman" w:cs="Times New Roman"/>
          <w:sz w:val="28"/>
          <w:szCs w:val="28"/>
          <w:lang w:eastAsia="ru-RU"/>
        </w:rPr>
        <w:t>изложить обстоятельства дела и существо нарушения законодательства, допущенного должностным лицом).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Указанные действия (бездействие) противоречат законодательству и нарушают права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  <w:r w:rsidRPr="007D6900">
        <w:rPr>
          <w:rFonts w:ascii="Times New Roman" w:hAnsi="Times New Roman" w:cs="Times New Roman"/>
          <w:sz w:val="28"/>
          <w:szCs w:val="28"/>
          <w:lang w:eastAsia="ru-RU"/>
        </w:rPr>
        <w:t xml:space="preserve"> ___________ (изложить доводы истца со ссылками на нормативные правовые акты).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Указанная</w:t>
      </w:r>
      <w:r w:rsidRPr="007D6900">
        <w:rPr>
          <w:rFonts w:ascii="Times New Roman" w:hAnsi="Times New Roman" w:cs="Times New Roman"/>
          <w:sz w:val="28"/>
          <w:szCs w:val="28"/>
          <w:lang w:eastAsia="ru-RU"/>
        </w:rPr>
        <w:t xml:space="preserve"> позиция основана на следующих доказательствах: ______ _________________________________ (привести доказательства).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Неправомерными действиями (бездействием) _______________ (Ф.И.О. должностного лица, наименование органа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власти</w:t>
      </w:r>
      <w:r w:rsidRPr="007D6900">
        <w:rPr>
          <w:rFonts w:ascii="Times New Roman" w:hAnsi="Times New Roman" w:cs="Times New Roman"/>
          <w:sz w:val="28"/>
          <w:szCs w:val="28"/>
          <w:lang w:eastAsia="ru-RU"/>
        </w:rPr>
        <w:t xml:space="preserve">) причинен имущественный вред в виде ________________________ (указать конкретно, </w:t>
      </w:r>
      <w:r w:rsidRPr="007D69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имея в виду, что в данном случае вред может выражаться, например, в уменьшении имущества </w:t>
      </w:r>
      <w:proofErr w:type="gramStart"/>
      <w:r w:rsidRPr="007D6900">
        <w:rPr>
          <w:rFonts w:ascii="Times New Roman" w:hAnsi="Times New Roman" w:cs="Times New Roman"/>
          <w:sz w:val="28"/>
          <w:szCs w:val="28"/>
          <w:lang w:eastAsia="ru-RU"/>
        </w:rPr>
        <w:t>потерпевшего</w:t>
      </w:r>
      <w:proofErr w:type="gramEnd"/>
      <w:r w:rsidRPr="007D6900">
        <w:rPr>
          <w:rFonts w:ascii="Times New Roman" w:hAnsi="Times New Roman" w:cs="Times New Roman"/>
          <w:sz w:val="28"/>
          <w:szCs w:val="28"/>
          <w:lang w:eastAsia="ru-RU"/>
        </w:rPr>
        <w:t xml:space="preserve"> в результате нарушения принадлежащего ему материального права) на сумму __________ рублей. Расчет прилагается.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Причинение вреда подтверждается следующими доказательствами: ___________________________ (привести доказательства).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Наличие причинной связи между неправомерными действиями (бездействием) _________________________ (Ф.И.О. должностного лица, наименование органа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власти</w:t>
      </w:r>
      <w:r w:rsidRPr="007D6900">
        <w:rPr>
          <w:rFonts w:ascii="Times New Roman" w:hAnsi="Times New Roman" w:cs="Times New Roman"/>
          <w:sz w:val="28"/>
          <w:szCs w:val="28"/>
          <w:lang w:eastAsia="ru-RU"/>
        </w:rPr>
        <w:t>) и причинением вреда подтверждается ______________________________________________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(привести доказательства наличия причинной связи).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ст. 1064, 1069 ГК РФ вред, причиненный имуществу юридического лица в результате незаконных действий (бездействия) должностных лиц государственных органов, подлежит возмещению в полном объеме.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ст. 46 Конституции РФ, ст. 35, 137, 138 НК РФ, ст. 1064, 1069 ГК РФ, прошу: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 xml:space="preserve">1. Признать действия (бездействие) _______________________ (Ф.И.О. должностного лица, наименование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 w:rsidRPr="007D6900">
        <w:rPr>
          <w:rFonts w:ascii="Times New Roman" w:hAnsi="Times New Roman" w:cs="Times New Roman"/>
          <w:sz w:val="28"/>
          <w:szCs w:val="28"/>
          <w:lang w:eastAsia="ru-RU"/>
        </w:rPr>
        <w:t>органа) незаконными.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 xml:space="preserve">2. Обязать ответчика полностью возместить вред, причиненный истцу незаконными действиями (бездействием) _________________ (Ф.И.О. должностного лица налогового органа, наименование налогового органа) в размере __________________ рублей за счет средств федерального бюджета и перечислить указанную сумму на расчетный счет истца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7D6900">
        <w:rPr>
          <w:rFonts w:ascii="Times New Roman" w:hAnsi="Times New Roman" w:cs="Times New Roman"/>
          <w:sz w:val="28"/>
          <w:szCs w:val="28"/>
          <w:lang w:eastAsia="ru-RU"/>
        </w:rPr>
        <w:t>______ в ______________________________ (указать банковские реквизиты).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Приложения: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D6900">
        <w:rPr>
          <w:rFonts w:ascii="Times New Roman" w:hAnsi="Times New Roman" w:cs="Times New Roman"/>
          <w:sz w:val="28"/>
          <w:szCs w:val="28"/>
          <w:lang w:eastAsia="ru-RU"/>
        </w:rPr>
        <w:t>. Доказательства по существу иска на ___ стр.;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2. Доказательства, подтверждающие причинение вреда, его размер и причинную связь между незаконными действиями (бездействием) должностного лица и возникшими у истца имущественными последствиями  на ___ стр.;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3. Расчет причиненного вреда на ___ стр.;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  <w:r w:rsidRPr="007D6900">
        <w:rPr>
          <w:rFonts w:ascii="Times New Roman" w:hAnsi="Times New Roman" w:cs="Times New Roman"/>
          <w:sz w:val="28"/>
          <w:szCs w:val="28"/>
          <w:lang w:eastAsia="ru-RU"/>
        </w:rPr>
        <w:t>. Документы, подтверждающие направление ответчику копии искового заявления и приложенных к нему документов (почтовая квитанция, уведомление о вручении заказного письма) на __ стр.;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5. Документ, подтверждающий оплату государственной пошлины (платежное поручение и т.п.) на ___ стр.;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6. Копия свидетельства о государственной регистрации  на ___ стр.;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7. Доверенность или иные документы, подтверждающие полномочия на подписание искового заявления на ___ стр.;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8. Копии определения арбитражного суда об обеспечении имущественных интересов до предъявления иска на ___ стр.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7D6900">
        <w:rPr>
          <w:rFonts w:ascii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0B05B2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5B2" w:rsidRDefault="000B05B2" w:rsidP="000B05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Примечание.</w:t>
      </w:r>
      <w:r w:rsidRPr="00DE3F7C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t xml:space="preserve">Любому гражданину предоставлено право </w:t>
      </w:r>
      <w:proofErr w:type="gramStart"/>
      <w:r w:rsidRPr="00DE3F7C">
        <w:rPr>
          <w:rFonts w:ascii="Times New Roman" w:hAnsi="Times New Roman" w:cs="Times New Roman"/>
          <w:sz w:val="28"/>
          <w:szCs w:val="28"/>
          <w:lang w:eastAsia="ru-RU"/>
        </w:rPr>
        <w:t>обратиться</w:t>
      </w:r>
      <w:proofErr w:type="gramEnd"/>
      <w:r w:rsidRPr="00DE3F7C">
        <w:rPr>
          <w:rFonts w:ascii="Times New Roman" w:hAnsi="Times New Roman" w:cs="Times New Roman"/>
          <w:sz w:val="28"/>
          <w:szCs w:val="28"/>
          <w:lang w:eastAsia="ru-RU"/>
        </w:rPr>
        <w:t xml:space="preserve"> в суд с жалобой, если он считает, что действиями органа государственной власти или должностного лица ущемлены его права. </w:t>
      </w:r>
    </w:p>
    <w:p w:rsidR="000B05B2" w:rsidRDefault="000B05B2" w:rsidP="000B05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E3F7C">
        <w:rPr>
          <w:rFonts w:ascii="Times New Roman" w:hAnsi="Times New Roman" w:cs="Times New Roman"/>
          <w:sz w:val="28"/>
          <w:szCs w:val="28"/>
          <w:lang w:eastAsia="ru-RU"/>
        </w:rPr>
        <w:t>В суд, к примеру, могут быть обжалованы любые неправомерные, единолично или от своего имени, или от имени представляемого ими органа (в том числе коллегиального), действия лиц, работающих как в государственных органах, органах местного самоуправления, так и в общественных организациях, и которые по должности или по специальному поручению совершают юридически значимые действия или уклоняются от их совершения, что влечет за собой</w:t>
      </w:r>
      <w:proofErr w:type="gramEnd"/>
      <w:r w:rsidRPr="00DE3F7C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нарушение прав и свобод граждан либо возложение на них обязанностей, не предусмотренных законом, При этом не имеет значения, занимает ли должностное лицо свой пост постоянно или временно, по выборам или по назначению.</w:t>
      </w:r>
    </w:p>
    <w:p w:rsidR="000B05B2" w:rsidRDefault="000B05B2" w:rsidP="000B05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>К действиям органов государственной власти или должностных лиц, совершенным с нарушением закона, превышением полномочий, ущемляющим права граждан, относятся коллегиальные и единоличные действия, в результате которых:</w:t>
      </w:r>
    </w:p>
    <w:p w:rsidR="000B05B2" w:rsidRDefault="000B05B2" w:rsidP="000B05B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t>нарушены права и свободы гражданина;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t>гражданин лишен возможности полностью или частично осуществлять свои права и свободы, предоставленные ему законом или нормативным актом;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t>на гражданина незаконно возложена какая-либо обязанность или он незаконно привлечен к какой-либо ответственности.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Таким образом, в суде могут быть обжалованы любые акты как индивидуального, так и </w:t>
      </w:r>
      <w:proofErr w:type="spellStart"/>
      <w:r w:rsidRPr="00DE3F7C">
        <w:rPr>
          <w:rFonts w:ascii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hAnsi="Times New Roman" w:cs="Times New Roman"/>
          <w:sz w:val="28"/>
          <w:szCs w:val="28"/>
          <w:lang w:eastAsia="ru-RU"/>
        </w:rPr>
        <w:t>щ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t>енормативного</w:t>
      </w:r>
      <w:proofErr w:type="spellEnd"/>
      <w:r w:rsidRPr="00DE3F7C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характера.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Гражданин по своему усмотрению вправе обратиться с жалобой либо непосредственно в суд, либо в вышестоящий в порядке подчиненности орган или к должностному лицу.</w:t>
      </w:r>
    </w:p>
    <w:p w:rsidR="000B05B2" w:rsidRDefault="000B05B2" w:rsidP="000B05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E3F7C">
        <w:rPr>
          <w:rFonts w:ascii="Times New Roman" w:hAnsi="Times New Roman" w:cs="Times New Roman"/>
          <w:sz w:val="28"/>
          <w:szCs w:val="28"/>
          <w:lang w:eastAsia="ru-RU"/>
        </w:rPr>
        <w:t>Жалоба подается в суд в трехмесячный срок со дня, когда гражданину стало известно о нарушении права, и в месячный срок со дня получения гражданином письменного уведомления об отказе вышестоящего в порядке подчиненности органа или должностного лица в удовлетворении жалобы или со дня истечения месячного срока после подачи жалобы, если гражданином не был получен от них письменный ответ на жалобу.</w:t>
      </w:r>
      <w:proofErr w:type="gramEnd"/>
      <w:r w:rsidRPr="00DE3F7C">
        <w:rPr>
          <w:rFonts w:ascii="Times New Roman" w:hAnsi="Times New Roman" w:cs="Times New Roman"/>
          <w:sz w:val="28"/>
          <w:szCs w:val="28"/>
          <w:lang w:eastAsia="ru-RU"/>
        </w:rPr>
        <w:br/>
        <w:t>При подаче заявления суд необходимо уплатить государственную пошлину одинаковую как для граждан, так и для организаций: 100 рублей.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DE3F7C">
        <w:rPr>
          <w:rFonts w:ascii="Times New Roman" w:hAnsi="Times New Roman" w:cs="Times New Roman"/>
          <w:sz w:val="28"/>
          <w:szCs w:val="28"/>
          <w:lang w:eastAsia="ru-RU"/>
        </w:rPr>
        <w:t>В соответствии с Законом "Об Уполномоченном по правам человека в Российской Федерации" гражданин может обратиться также к Уполномоченному, но не позднее года со дня нарушения прав и свобод заявителя или с того дня, когда ему стало известно об их нарушении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br/>
        <w:t>Предложенный образец документа и комментарии являются примерными и не носят официального характера.</w:t>
      </w:r>
      <w:proofErr w:type="gramEnd"/>
    </w:p>
    <w:p w:rsidR="000B05B2" w:rsidRPr="00DE3F7C" w:rsidRDefault="000B05B2" w:rsidP="000B05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>Учитывая, что каждое дело является уникальным, судья, в каждом конкретном случае, может от Вас потребовать те или иные дополнения, уточнения и документы, не указанные в образцах на нашем сайте.</w:t>
      </w:r>
    </w:p>
    <w:p w:rsidR="000B05B2" w:rsidRDefault="000B05B2"/>
    <w:sectPr w:rsidR="000B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B2"/>
    <w:rsid w:val="000B05B2"/>
    <w:rsid w:val="001B0672"/>
    <w:rsid w:val="0099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B2"/>
  </w:style>
  <w:style w:type="paragraph" w:styleId="2">
    <w:name w:val="heading 2"/>
    <w:basedOn w:val="a"/>
    <w:next w:val="a"/>
    <w:link w:val="20"/>
    <w:uiPriority w:val="9"/>
    <w:unhideWhenUsed/>
    <w:qFormat/>
    <w:rsid w:val="00993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B2"/>
  </w:style>
  <w:style w:type="paragraph" w:styleId="2">
    <w:name w:val="heading 2"/>
    <w:basedOn w:val="a"/>
    <w:next w:val="a"/>
    <w:link w:val="20"/>
    <w:uiPriority w:val="9"/>
    <w:unhideWhenUsed/>
    <w:qFormat/>
    <w:rsid w:val="00993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1415</Words>
  <Characters>8070</Characters>
  <Application>Microsoft Office Word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2</cp:revision>
  <dcterms:created xsi:type="dcterms:W3CDTF">2014-10-08T04:22:00Z</dcterms:created>
  <dcterms:modified xsi:type="dcterms:W3CDTF">2014-10-08T04:22:00Z</dcterms:modified>
</cp:coreProperties>
</file>